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835" w:rsidRDefault="004F5835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75743">
        <w:rPr>
          <w:rFonts w:ascii="Times New Roman" w:hAnsi="Times New Roman"/>
          <w:bCs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594.75pt">
            <v:imagedata r:id="rId7" o:title="об антитер.групп."/>
          </v:shape>
        </w:pict>
      </w: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75743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175743" w:rsidRPr="00581C11" w:rsidRDefault="00175743" w:rsidP="00581C1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64"/>
        <w:tblOverlap w:val="never"/>
        <w:tblW w:w="10011" w:type="dxa"/>
        <w:tblLook w:val="04A0" w:firstRow="1" w:lastRow="0" w:firstColumn="1" w:lastColumn="0" w:noHBand="0" w:noVBand="1"/>
      </w:tblPr>
      <w:tblGrid>
        <w:gridCol w:w="4928"/>
        <w:gridCol w:w="549"/>
        <w:gridCol w:w="4534"/>
      </w:tblGrid>
      <w:tr w:rsidR="00345C53" w:rsidRPr="00345C53" w:rsidTr="009D7D36">
        <w:trPr>
          <w:trHeight w:val="1800"/>
        </w:trPr>
        <w:tc>
          <w:tcPr>
            <w:tcW w:w="4928" w:type="dxa"/>
            <w:shd w:val="clear" w:color="auto" w:fill="auto"/>
          </w:tcPr>
          <w:p w:rsidR="00345C53" w:rsidRPr="009D7D36" w:rsidRDefault="00345C53" w:rsidP="009D7D3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D7D36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 w:bidi="ru-RU"/>
              </w:rPr>
              <w:t>МУНИЦИПАЛЬНОЕ</w:t>
            </w:r>
          </w:p>
          <w:p w:rsidR="00345C53" w:rsidRPr="009D7D36" w:rsidRDefault="00345C53" w:rsidP="009D7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БЮДЖЕТНОЕ ДОШКОЛЬНОЕ ОБРАЗОВАТЕЛЬНОЕ УЧРЕЖДЕНИЕ</w:t>
            </w:r>
          </w:p>
          <w:p w:rsidR="00345C53" w:rsidRPr="009D7D36" w:rsidRDefault="00345C53" w:rsidP="009D7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«ДЕТСКИЙ САД № </w:t>
            </w:r>
            <w:r w:rsidR="0077269F"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  <w:r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77269F"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КАРАПУЗ</w:t>
            </w:r>
            <w:r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345C53" w:rsidRPr="009D7D36" w:rsidRDefault="00345C53" w:rsidP="009D7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 ГРОЗНОГО»</w:t>
            </w:r>
          </w:p>
          <w:p w:rsidR="00345C53" w:rsidRPr="009D7D36" w:rsidRDefault="00345C53" w:rsidP="009D7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  <w:p w:rsidR="00345C53" w:rsidRPr="009D7D36" w:rsidRDefault="00345C53" w:rsidP="009D7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ПОЛОЖЕНИЕ</w:t>
            </w:r>
          </w:p>
          <w:p w:rsidR="00345C53" w:rsidRPr="009D7D36" w:rsidRDefault="00345C53" w:rsidP="009D7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45C53" w:rsidRPr="009D7D36" w:rsidRDefault="00345C53" w:rsidP="009D7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____________________№______________</w:t>
            </w:r>
          </w:p>
          <w:p w:rsidR="00345C53" w:rsidRPr="009D7D36" w:rsidRDefault="00345C53" w:rsidP="009D7D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auto"/>
          </w:tcPr>
          <w:p w:rsidR="00345C53" w:rsidRPr="009D7D36" w:rsidRDefault="00345C53" w:rsidP="009D7D36">
            <w:pPr>
              <w:spacing w:after="0" w:line="240" w:lineRule="auto"/>
              <w:ind w:right="4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4" w:type="dxa"/>
            <w:shd w:val="clear" w:color="auto" w:fill="auto"/>
          </w:tcPr>
          <w:p w:rsidR="0077269F" w:rsidRPr="0077269F" w:rsidRDefault="0077269F" w:rsidP="009D7D36">
            <w:pPr>
              <w:spacing w:after="0" w:line="276" w:lineRule="auto"/>
              <w:ind w:left="3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26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УТВЕРЖДАЮ</w:t>
            </w:r>
          </w:p>
          <w:p w:rsidR="0077269F" w:rsidRPr="0077269F" w:rsidRDefault="0077269F" w:rsidP="009D7D36">
            <w:pPr>
              <w:spacing w:after="0" w:line="276" w:lineRule="auto"/>
              <w:ind w:left="3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26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Заведующий</w:t>
            </w:r>
          </w:p>
          <w:p w:rsidR="0077269F" w:rsidRPr="0077269F" w:rsidRDefault="0077269F" w:rsidP="009D7D36">
            <w:pPr>
              <w:spacing w:after="0" w:line="276" w:lineRule="auto"/>
              <w:ind w:left="3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26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_____________ М. А. Магамадова</w:t>
            </w:r>
          </w:p>
          <w:p w:rsidR="0077269F" w:rsidRPr="0077269F" w:rsidRDefault="0077269F" w:rsidP="009D7D36">
            <w:pPr>
              <w:spacing w:after="0" w:line="276" w:lineRule="auto"/>
              <w:ind w:left="3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26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«__</w:t>
            </w:r>
            <w:r w:rsidR="00B944A5" w:rsidRPr="007726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_» _</w:t>
            </w:r>
            <w:r w:rsidRPr="0077269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______20__г.</w:t>
            </w:r>
          </w:p>
          <w:p w:rsidR="00345C53" w:rsidRPr="009D7D36" w:rsidRDefault="00345C53" w:rsidP="009D7D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5C53" w:rsidRPr="00345C53" w:rsidRDefault="00345C53" w:rsidP="00345C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45C53" w:rsidRDefault="00345C53" w:rsidP="00345C53">
      <w:pPr>
        <w:spacing w:after="0" w:line="240" w:lineRule="auto"/>
        <w:rPr>
          <w:rFonts w:ascii="Times New Roman" w:hAnsi="Times New Roman"/>
          <w:b/>
          <w:bCs/>
          <w:kern w:val="2"/>
          <w:sz w:val="28"/>
          <w:szCs w:val="28"/>
          <w:lang w:eastAsia="ru-RU"/>
        </w:rPr>
      </w:pPr>
    </w:p>
    <w:p w:rsidR="004F5835" w:rsidRPr="00581C11" w:rsidRDefault="004F5835" w:rsidP="00345C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81C11">
        <w:rPr>
          <w:rFonts w:ascii="Times New Roman" w:hAnsi="Times New Roman"/>
          <w:b/>
          <w:sz w:val="28"/>
          <w:szCs w:val="28"/>
        </w:rPr>
        <w:br/>
      </w:r>
      <w:r w:rsidR="00345C53" w:rsidRPr="00581C11">
        <w:rPr>
          <w:rFonts w:ascii="Times New Roman" w:hAnsi="Times New Roman"/>
          <w:b/>
          <w:sz w:val="28"/>
          <w:szCs w:val="28"/>
        </w:rPr>
        <w:t xml:space="preserve">об антитеррористической группе </w:t>
      </w:r>
    </w:p>
    <w:p w:rsidR="004F5835" w:rsidRPr="00581C11" w:rsidRDefault="004F5835" w:rsidP="00345C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C11">
        <w:rPr>
          <w:rFonts w:ascii="Times New Roman" w:hAnsi="Times New Roman"/>
          <w:b/>
          <w:sz w:val="28"/>
          <w:szCs w:val="28"/>
          <w:lang w:eastAsia="ru-RU"/>
        </w:rPr>
        <w:br/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1. Антитеррористическая группа (далее именуется - Группа) является координационным органом, обеспечивающим взаимодействие всего личного состава образовательного учреждения при выполнении мероприятий противодействия терроризму и обеспечения безопасности жизнедеятельности.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2. Группа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а также настоящим Положением.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Группа осуществляет свою деятельность во взаимодействии с органами исполнительной власти и местного самоуправления, а также заинтересованными организациями.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3. Основной целью деятельности Группы является разработка и внедрение комплекса мероприятий по противодействию терроризму и обеспечению безопасности образовательного учреждения.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4. Основными задачами Группы являются: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анализ информации о состоянии терроризма и тенденциях его развития на территории муниципального образования;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 xml:space="preserve">- координация деятельности образовательного учреждения с органами исполнительной власти и силовыми ведомствами, осуществляющими борьбу с терроризмом, в целях достижения </w:t>
      </w:r>
      <w:r w:rsidR="00B944A5" w:rsidRPr="00345C53">
        <w:rPr>
          <w:rFonts w:ascii="Times New Roman" w:hAnsi="Times New Roman"/>
          <w:sz w:val="24"/>
          <w:szCs w:val="24"/>
        </w:rPr>
        <w:t>согласованности действий</w:t>
      </w:r>
      <w:r w:rsidRPr="00345C53">
        <w:rPr>
          <w:rFonts w:ascii="Times New Roman" w:hAnsi="Times New Roman"/>
          <w:sz w:val="24"/>
          <w:szCs w:val="24"/>
        </w:rPr>
        <w:t xml:space="preserve"> по предупреждению проявлений терроризма и обеспечения безопасности;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планирование и осуществление мероприятий, направленных на противодействие терроризму и обеспечение безопасности жизнедеятельности образовательного учреждения;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 xml:space="preserve">- выработка предложений по совершенствованию системы </w:t>
      </w:r>
      <w:r w:rsidR="00B944A5" w:rsidRPr="00345C53">
        <w:rPr>
          <w:rFonts w:ascii="Times New Roman" w:hAnsi="Times New Roman"/>
          <w:sz w:val="24"/>
          <w:szCs w:val="24"/>
        </w:rPr>
        <w:t>мероприятий противодействия терроризму</w:t>
      </w:r>
      <w:r w:rsidRPr="00345C53">
        <w:rPr>
          <w:rFonts w:ascii="Times New Roman" w:hAnsi="Times New Roman"/>
          <w:sz w:val="24"/>
          <w:szCs w:val="24"/>
        </w:rPr>
        <w:t xml:space="preserve"> и обеспечения безопасности учреждения.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5. Группа имеет право: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принимать в пределах своей компетенции решения, необходимые для организации и осуществления мероприятий противодействия терроризму и обеспечения безопасности образовательного учреждения;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lastRenderedPageBreak/>
        <w:t>- запрашивать у государственных, общественных и иных организаций и должностных лиц документы, материалы и информацию, необходимые для выполнения, возложенных на нее задач;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привлекать должностных лиц и специалистов органов государственной власти, органов местного самоуправления, организаций (по согласованию с их руководителями) и представителей родительской общественности для участия в работе Группы;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вносить в установленном порядке предложения по входящим в компетенцию Группы вопросам, требующим решения руководителя образовательного учреждения;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осуществлять контроль за ходом выполнения решений Группы.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6. Руководитель Группы: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осуществляет руководство деятельностью Группы;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подписывает принятые Группой решения;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принимает решение о проведении совещаний Группы при необходимости безотлагательного рассмотрения вопросов, входящих в ее компетенцию;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распределяет обязанности между членами Группы;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осуществляет контроль за ходом выполнения решений Группы.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7. Члены Группы обязаны: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присутствовать на совещаниях Группы, участвовать в обсуждении рассматриваемых вопросов и выработке по ним решений;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 xml:space="preserve">- выполнять обязанности и поручения, определенные руководителем Группы; 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принимать участие в осуществлении контроля за ходом выполнения решений Группы;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при невозможности присутствия на совещании (в экстренном случае) заблаговременно извещать об этом ответственного руководителя Группы;</w:t>
      </w:r>
    </w:p>
    <w:p w:rsidR="004F5835" w:rsidRPr="00345C53" w:rsidRDefault="004F5835" w:rsidP="00345C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5C53">
        <w:rPr>
          <w:rFonts w:ascii="Times New Roman" w:hAnsi="Times New Roman"/>
          <w:sz w:val="24"/>
          <w:szCs w:val="24"/>
        </w:rPr>
        <w:t>- в случае необходимости направлять руководителю Группы свое мнение по вопросам повестки дня в письменном виде.</w:t>
      </w:r>
    </w:p>
    <w:p w:rsidR="004F5835" w:rsidRPr="00345C53" w:rsidRDefault="004F5835" w:rsidP="00345C53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4F5835" w:rsidRPr="00345C53" w:rsidRDefault="004F5835" w:rsidP="00345C53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sectPr w:rsidR="004F5835" w:rsidRPr="00345C53" w:rsidSect="00345C53">
      <w:headerReference w:type="even" r:id="rId8"/>
      <w:headerReference w:type="default" r:id="rId9"/>
      <w:footerReference w:type="default" r:id="rId1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DAF" w:rsidRDefault="00EF1DAF">
      <w:pPr>
        <w:spacing w:after="0" w:line="240" w:lineRule="auto"/>
      </w:pPr>
      <w:r>
        <w:separator/>
      </w:r>
    </w:p>
  </w:endnote>
  <w:endnote w:type="continuationSeparator" w:id="0">
    <w:p w:rsidR="00EF1DAF" w:rsidRDefault="00EF1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835" w:rsidRDefault="004F5835" w:rsidP="00345C53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DAF" w:rsidRDefault="00EF1DAF">
      <w:pPr>
        <w:spacing w:after="0" w:line="240" w:lineRule="auto"/>
      </w:pPr>
      <w:r>
        <w:separator/>
      </w:r>
    </w:p>
  </w:footnote>
  <w:footnote w:type="continuationSeparator" w:id="0">
    <w:p w:rsidR="00EF1DAF" w:rsidRDefault="00EF1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835" w:rsidRDefault="004F5835" w:rsidP="008160D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F5835" w:rsidRDefault="004F583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835" w:rsidRDefault="004F5835" w:rsidP="00345C53">
    <w:pPr>
      <w:pStyle w:val="a8"/>
      <w:framePr w:wrap="around" w:vAnchor="text" w:hAnchor="margin" w:xAlign="center" w:y="1"/>
    </w:pPr>
  </w:p>
  <w:p w:rsidR="004F5835" w:rsidRDefault="004F583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2453E"/>
    <w:multiLevelType w:val="hybridMultilevel"/>
    <w:tmpl w:val="C7520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64C0"/>
    <w:rsid w:val="00087FAD"/>
    <w:rsid w:val="0009456A"/>
    <w:rsid w:val="00175743"/>
    <w:rsid w:val="002C338D"/>
    <w:rsid w:val="002F69FB"/>
    <w:rsid w:val="00345C53"/>
    <w:rsid w:val="00383CD4"/>
    <w:rsid w:val="003E0B20"/>
    <w:rsid w:val="003F265E"/>
    <w:rsid w:val="004F5835"/>
    <w:rsid w:val="005672A4"/>
    <w:rsid w:val="00581C11"/>
    <w:rsid w:val="00766527"/>
    <w:rsid w:val="0077269F"/>
    <w:rsid w:val="007B7729"/>
    <w:rsid w:val="008160D4"/>
    <w:rsid w:val="0087302B"/>
    <w:rsid w:val="008E4F1C"/>
    <w:rsid w:val="00924939"/>
    <w:rsid w:val="009664C0"/>
    <w:rsid w:val="009D7D36"/>
    <w:rsid w:val="00B07330"/>
    <w:rsid w:val="00B21F8D"/>
    <w:rsid w:val="00B944A5"/>
    <w:rsid w:val="00C872A9"/>
    <w:rsid w:val="00DA35B9"/>
    <w:rsid w:val="00E134D8"/>
    <w:rsid w:val="00EB11A3"/>
    <w:rsid w:val="00EF1DAF"/>
    <w:rsid w:val="00FB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BD34E3"/>
  <w15:docId w15:val="{E3AAC74C-CDB6-4BD5-BAB1-3F063C76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4C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64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9664C0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9664C0"/>
    <w:rPr>
      <w:rFonts w:cs="Times New Roman"/>
    </w:rPr>
  </w:style>
  <w:style w:type="paragraph" w:styleId="a5">
    <w:name w:val="No Spacing"/>
    <w:uiPriority w:val="99"/>
    <w:qFormat/>
    <w:rsid w:val="009664C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B073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B0733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semiHidden/>
    <w:rsid w:val="00B0733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p1">
    <w:name w:val="p1"/>
    <w:basedOn w:val="a"/>
    <w:uiPriority w:val="99"/>
    <w:rsid w:val="00567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08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087FAD"/>
    <w:rPr>
      <w:rFonts w:cs="Times New Roman"/>
    </w:rPr>
  </w:style>
  <w:style w:type="character" w:styleId="aa">
    <w:name w:val="page number"/>
    <w:uiPriority w:val="99"/>
    <w:rsid w:val="007B7729"/>
    <w:rPr>
      <w:rFonts w:cs="Times New Roman"/>
    </w:rPr>
  </w:style>
  <w:style w:type="table" w:customStyle="1" w:styleId="2">
    <w:name w:val="Сетка таблицы2"/>
    <w:basedOn w:val="a1"/>
    <w:next w:val="ab"/>
    <w:rsid w:val="00345C5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345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МАЛИКА МАГАМАДОВА</cp:lastModifiedBy>
  <cp:revision>19</cp:revision>
  <cp:lastPrinted>2017-10-16T15:03:00Z</cp:lastPrinted>
  <dcterms:created xsi:type="dcterms:W3CDTF">2015-10-22T07:02:00Z</dcterms:created>
  <dcterms:modified xsi:type="dcterms:W3CDTF">2021-12-27T08:12:00Z</dcterms:modified>
</cp:coreProperties>
</file>